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4D360CB7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0B5C42">
        <w:rPr>
          <w:b/>
        </w:rPr>
        <w:t>5 september</w:t>
      </w:r>
      <w:r w:rsidR="002E3639">
        <w:rPr>
          <w:b/>
        </w:rPr>
        <w:t xml:space="preserve">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1FD28922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 xml:space="preserve">Stadshuset Malmö stad, Sessionssalen, </w:t>
      </w:r>
      <w:r w:rsidR="002E3639" w:rsidRPr="002E3639">
        <w:t xml:space="preserve">rum </w:t>
      </w:r>
      <w:r w:rsidR="000B5C42">
        <w:t>6057</w:t>
      </w:r>
    </w:p>
    <w:p w14:paraId="00BBC991" w14:textId="5329ED43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</w:p>
    <w:p w14:paraId="3F30757A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 xml:space="preserve">Ledamöter </w:t>
      </w:r>
    </w:p>
    <w:p w14:paraId="68152383" w14:textId="77777777" w:rsidR="000B5C42" w:rsidRDefault="000B5C42" w:rsidP="000B5C42">
      <w:pPr>
        <w:tabs>
          <w:tab w:val="left" w:pos="7590"/>
        </w:tabs>
        <w:ind w:right="566"/>
      </w:pPr>
      <w:r>
        <w:t>Carita Wittfjord, Arbetsförmedlingen</w:t>
      </w:r>
    </w:p>
    <w:p w14:paraId="3E545DE2" w14:textId="45A27015" w:rsidR="008B24A8" w:rsidRDefault="008B24A8" w:rsidP="000307AB">
      <w:pPr>
        <w:tabs>
          <w:tab w:val="left" w:pos="7590"/>
        </w:tabs>
        <w:ind w:right="566"/>
        <w:rPr>
          <w:bCs/>
        </w:rPr>
      </w:pPr>
      <w:r w:rsidRPr="00BD02CC">
        <w:t>Anja Nordberg Sonesson, (m), Region Skåne</w:t>
      </w:r>
    </w:p>
    <w:p w14:paraId="10D5FB32" w14:textId="77777777" w:rsidR="00680329" w:rsidRPr="00BD02CC" w:rsidRDefault="00680329" w:rsidP="00680329">
      <w:pPr>
        <w:ind w:right="566"/>
      </w:pPr>
      <w:r w:rsidRPr="00BD02CC">
        <w:t>Ulrika Thell Mijdema (tjp), Försäkringskassan</w:t>
      </w:r>
    </w:p>
    <w:p w14:paraId="5A473D3B" w14:textId="77777777" w:rsidR="00273BC4" w:rsidRPr="00BD02CC" w:rsidRDefault="00273BC4" w:rsidP="00E80E46">
      <w:pPr>
        <w:ind w:right="566"/>
      </w:pPr>
    </w:p>
    <w:p w14:paraId="7A04F34C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Ersättare</w:t>
      </w:r>
    </w:p>
    <w:p w14:paraId="58069CF2" w14:textId="77777777" w:rsidR="008B24A8" w:rsidRDefault="008B24A8" w:rsidP="008B24A8">
      <w:pPr>
        <w:tabs>
          <w:tab w:val="left" w:pos="7590"/>
        </w:tabs>
        <w:ind w:right="566"/>
      </w:pPr>
      <w:r w:rsidRPr="00BD02CC">
        <w:t>Farishta Sulaiman (m), Malmö stad</w:t>
      </w:r>
    </w:p>
    <w:p w14:paraId="3A5EECE4" w14:textId="6D87C962" w:rsidR="00B41006" w:rsidRDefault="00B254DC" w:rsidP="00B41006">
      <w:pPr>
        <w:tabs>
          <w:tab w:val="left" w:pos="7590"/>
        </w:tabs>
        <w:ind w:right="566"/>
      </w:pPr>
      <w:r w:rsidRPr="00BD02CC">
        <w:t xml:space="preserve">Stefan Pinjefors(s), Region Skåne </w:t>
      </w:r>
    </w:p>
    <w:p w14:paraId="79FDAB24" w14:textId="77777777" w:rsidR="00532719" w:rsidRPr="00BD02CC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BD02CC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BD02CC">
        <w:rPr>
          <w:b/>
          <w:bCs/>
        </w:rPr>
        <w:t>Ej närvarande</w:t>
      </w:r>
    </w:p>
    <w:p w14:paraId="65C82E3C" w14:textId="77777777" w:rsidR="000B5C42" w:rsidRDefault="000B5C42" w:rsidP="000B5C42">
      <w:pPr>
        <w:tabs>
          <w:tab w:val="left" w:pos="7590"/>
        </w:tabs>
        <w:ind w:right="566"/>
        <w:rPr>
          <w:bCs/>
        </w:rPr>
      </w:pPr>
      <w:r w:rsidRPr="00BD02CC">
        <w:rPr>
          <w:bCs/>
        </w:rPr>
        <w:t>Sedat Arif (s), Malmö stad</w:t>
      </w:r>
    </w:p>
    <w:p w14:paraId="4679DFF8" w14:textId="77777777" w:rsidR="000B5C42" w:rsidRDefault="000B5C42" w:rsidP="000B5C42">
      <w:pPr>
        <w:tabs>
          <w:tab w:val="left" w:pos="7590"/>
        </w:tabs>
        <w:ind w:right="566"/>
      </w:pPr>
      <w:r w:rsidRPr="00BD02CC">
        <w:t>Lana Besirevic, Arbetsförmedlingen</w:t>
      </w:r>
    </w:p>
    <w:p w14:paraId="06479168" w14:textId="77777777" w:rsidR="000B5C42" w:rsidRPr="00BD02CC" w:rsidRDefault="000B5C42" w:rsidP="000B5C42">
      <w:pPr>
        <w:tabs>
          <w:tab w:val="left" w:pos="7590"/>
        </w:tabs>
        <w:ind w:right="566"/>
      </w:pPr>
      <w:r w:rsidRPr="00BD02CC">
        <w:t xml:space="preserve">Susann Ellkvist (tjp), Försäkringskassan </w:t>
      </w:r>
      <w:r>
        <w:t xml:space="preserve"> 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>Mikael Jung, Förbundschef</w:t>
      </w:r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57BF991E" w14:textId="77777777" w:rsidR="00875FC7" w:rsidRPr="00761B15" w:rsidRDefault="00875FC7" w:rsidP="00875FC7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75C5F6B7" w14:textId="59CA375B" w:rsidR="008B24A8" w:rsidRDefault="000B5C42" w:rsidP="008B24A8">
      <w:pPr>
        <w:jc w:val="both"/>
        <w:rPr>
          <w:bCs/>
        </w:rPr>
      </w:pPr>
      <w:r>
        <w:rPr>
          <w:bCs/>
        </w:rPr>
        <w:t>Britt-Marie Petersson, Malmö stad</w:t>
      </w:r>
    </w:p>
    <w:p w14:paraId="38624406" w14:textId="43A0E38A" w:rsidR="000B5C42" w:rsidRPr="00304E13" w:rsidRDefault="000B5C42" w:rsidP="008B24A8">
      <w:pPr>
        <w:jc w:val="both"/>
        <w:rPr>
          <w:bCs/>
        </w:rPr>
      </w:pPr>
      <w:r>
        <w:rPr>
          <w:bCs/>
        </w:rPr>
        <w:t>Måns Gerle, Region Skåne</w:t>
      </w:r>
    </w:p>
    <w:p w14:paraId="3DE7BE8D" w14:textId="63FEFE0E" w:rsidR="002E3639" w:rsidRPr="002E3639" w:rsidRDefault="008B24A8" w:rsidP="002E3639">
      <w:pPr>
        <w:ind w:right="566"/>
      </w:pPr>
      <w:r>
        <w:t xml:space="preserve"> </w:t>
      </w:r>
    </w:p>
    <w:p w14:paraId="3157F400" w14:textId="037E1360" w:rsidR="005C38BE" w:rsidRPr="00304E13" w:rsidRDefault="005C38BE" w:rsidP="000B5C42">
      <w:pPr>
        <w:spacing w:after="120"/>
        <w:ind w:right="-568"/>
        <w:rPr>
          <w:bCs/>
        </w:rPr>
      </w:pPr>
      <w:r w:rsidRPr="00BD02CC">
        <w:rPr>
          <w:b/>
        </w:rPr>
        <w:tab/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96429EA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2F0DA705" w:rsidR="00273BC4" w:rsidRPr="00BD02CC" w:rsidRDefault="002E3639" w:rsidP="00901F34">
      <w:pPr>
        <w:spacing w:after="120"/>
        <w:ind w:left="1304" w:right="566"/>
        <w:rPr>
          <w:b/>
        </w:rPr>
      </w:pPr>
      <w:r w:rsidRPr="00BD02CC">
        <w:t xml:space="preserve">Ulrika Thell Mijdema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0B5C42">
        <w:t>Carita Wittfjord</w:t>
      </w:r>
      <w:r w:rsidR="00680329" w:rsidRPr="00BD02CC">
        <w:t xml:space="preserve">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35FC3CF5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4FC0D8B4" w:rsidR="00082D0C" w:rsidRPr="00BD02CC" w:rsidRDefault="00B254DC" w:rsidP="00997781">
      <w:pPr>
        <w:spacing w:after="120"/>
        <w:ind w:left="1304" w:right="-568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9774E7A" w14:textId="37361885" w:rsidR="002966DF" w:rsidRPr="00BD02CC" w:rsidRDefault="00875FC7" w:rsidP="002966DF">
      <w:pPr>
        <w:spacing w:after="120"/>
        <w:ind w:right="566"/>
        <w:rPr>
          <w:b/>
        </w:rPr>
      </w:pPr>
      <w:r w:rsidRPr="00BD02CC">
        <w:rPr>
          <w:b/>
        </w:rPr>
        <w:t xml:space="preserve">§ </w:t>
      </w:r>
      <w:r w:rsidR="000B5C42">
        <w:rPr>
          <w:b/>
        </w:rPr>
        <w:t>3</w:t>
      </w:r>
      <w:r w:rsidRPr="00BD02CC">
        <w:rPr>
          <w:b/>
        </w:rPr>
        <w:tab/>
      </w:r>
      <w:r w:rsidR="002966DF" w:rsidRPr="00BD02CC">
        <w:rPr>
          <w:b/>
        </w:rPr>
        <w:t>Ekonomi</w:t>
      </w:r>
    </w:p>
    <w:p w14:paraId="0238742F" w14:textId="77777777" w:rsidR="002966DF" w:rsidRDefault="002966DF" w:rsidP="002966DF">
      <w:pPr>
        <w:spacing w:after="120"/>
        <w:ind w:right="566"/>
      </w:pPr>
      <w:r w:rsidRPr="00BD02CC">
        <w:rPr>
          <w:b/>
          <w:bCs/>
        </w:rPr>
        <w:tab/>
      </w:r>
      <w:r w:rsidRPr="00BD02CC">
        <w:t xml:space="preserve">Förbundschefen informerar om förbundets ekonomi. </w:t>
      </w:r>
    </w:p>
    <w:p w14:paraId="1C3C7CC1" w14:textId="77777777" w:rsidR="007E4F5F" w:rsidRDefault="007E4F5F" w:rsidP="007E4F5F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37BC3FA3" w14:textId="77777777" w:rsidR="000B5C42" w:rsidRDefault="000B5C42" w:rsidP="007E4F5F">
      <w:pPr>
        <w:spacing w:after="120"/>
        <w:ind w:firstLine="360"/>
        <w:rPr>
          <w:b/>
        </w:rPr>
      </w:pPr>
    </w:p>
    <w:p w14:paraId="22C9F0F9" w14:textId="77777777" w:rsidR="000B5C42" w:rsidRDefault="000B5C42" w:rsidP="007E4F5F">
      <w:pPr>
        <w:spacing w:after="120"/>
        <w:ind w:firstLine="360"/>
        <w:rPr>
          <w:b/>
        </w:rPr>
      </w:pPr>
    </w:p>
    <w:p w14:paraId="3BEA94CF" w14:textId="77777777" w:rsidR="000B5C42" w:rsidRPr="00236694" w:rsidRDefault="000B5C42" w:rsidP="000B5C42">
      <w:pPr>
        <w:spacing w:after="120"/>
        <w:ind w:firstLine="360"/>
        <w:rPr>
          <w:b/>
        </w:rPr>
      </w:pPr>
      <w:r w:rsidRPr="00236694">
        <w:rPr>
          <w:b/>
        </w:rPr>
        <w:lastRenderedPageBreak/>
        <w:t>---------------------------------------------------------------------------------------------------</w:t>
      </w:r>
    </w:p>
    <w:p w14:paraId="0D6EB4AC" w14:textId="04BF9180" w:rsidR="000B5C42" w:rsidRDefault="007E4F5F" w:rsidP="000B5C42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0B5C42">
        <w:rPr>
          <w:b/>
        </w:rPr>
        <w:t>4</w:t>
      </w:r>
      <w:r>
        <w:rPr>
          <w:b/>
        </w:rPr>
        <w:tab/>
      </w:r>
      <w:r w:rsidR="000B5C42">
        <w:rPr>
          <w:b/>
        </w:rPr>
        <w:t>Medelstilldelning 2026</w:t>
      </w:r>
    </w:p>
    <w:p w14:paraId="70C0923E" w14:textId="50A3A9E7" w:rsidR="000B5C42" w:rsidRPr="000B5C42" w:rsidRDefault="000B5C42" w:rsidP="007E4F5F">
      <w:pPr>
        <w:spacing w:after="120"/>
        <w:ind w:right="-568"/>
        <w:rPr>
          <w:bCs/>
        </w:rPr>
      </w:pPr>
      <w:r>
        <w:rPr>
          <w:b/>
        </w:rPr>
        <w:tab/>
      </w:r>
      <w:r w:rsidRPr="000B5C42">
        <w:rPr>
          <w:bCs/>
        </w:rPr>
        <w:t xml:space="preserve">Förbundschef informerar om </w:t>
      </w:r>
      <w:r>
        <w:rPr>
          <w:bCs/>
        </w:rPr>
        <w:t xml:space="preserve">arbetet med medelstilldelning för 2026. </w:t>
      </w:r>
    </w:p>
    <w:p w14:paraId="7D876A7C" w14:textId="77777777" w:rsidR="000B5C42" w:rsidRPr="00236694" w:rsidRDefault="000B5C42" w:rsidP="000B5C42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1BE9D8D" w14:textId="08FEDA5B" w:rsidR="007E4F5F" w:rsidRPr="00E909C5" w:rsidRDefault="000B5C42" w:rsidP="007E4F5F">
      <w:pPr>
        <w:spacing w:after="120"/>
        <w:ind w:right="-568"/>
        <w:rPr>
          <w:b/>
        </w:rPr>
      </w:pPr>
      <w:r>
        <w:rPr>
          <w:b/>
        </w:rPr>
        <w:t xml:space="preserve">§ </w:t>
      </w:r>
      <w:r>
        <w:rPr>
          <w:b/>
        </w:rPr>
        <w:t>6</w:t>
      </w:r>
      <w:r>
        <w:rPr>
          <w:b/>
        </w:rPr>
        <w:tab/>
      </w:r>
      <w:r w:rsidR="002966DF" w:rsidRPr="00BD02CC">
        <w:rPr>
          <w:b/>
        </w:rPr>
        <w:t>Uppföljning verksamhetsplan 202</w:t>
      </w:r>
      <w:r w:rsidR="002966DF">
        <w:rPr>
          <w:b/>
        </w:rPr>
        <w:t>5</w:t>
      </w:r>
    </w:p>
    <w:p w14:paraId="3D7B2E7B" w14:textId="4E62D251" w:rsidR="002966DF" w:rsidRPr="007E4F5F" w:rsidRDefault="007E4F5F" w:rsidP="007E4F5F">
      <w:pPr>
        <w:pStyle w:val="Avsndarinformation"/>
        <w:ind w:left="1304"/>
        <w:rPr>
          <w:rFonts w:ascii="Times New Roman" w:hAnsi="Times New Roman"/>
          <w:sz w:val="24"/>
        </w:rPr>
      </w:pPr>
      <w:r w:rsidRPr="007E4F5F">
        <w:rPr>
          <w:rFonts w:ascii="Times New Roman" w:hAnsi="Times New Roman"/>
          <w:sz w:val="24"/>
        </w:rPr>
        <w:t xml:space="preserve">Förbundschef presenterar </w:t>
      </w:r>
      <w:r w:rsidR="002966DF" w:rsidRPr="007E4F5F">
        <w:rPr>
          <w:rFonts w:ascii="Times New Roman" w:hAnsi="Times New Roman"/>
          <w:sz w:val="24"/>
        </w:rPr>
        <w:t>förbundets årshjul och uppföljning av verksamhetsplan 202</w:t>
      </w:r>
      <w:r w:rsidRPr="007E4F5F">
        <w:rPr>
          <w:rFonts w:ascii="Times New Roman" w:hAnsi="Times New Roman"/>
          <w:sz w:val="24"/>
        </w:rPr>
        <w:t>5</w:t>
      </w:r>
      <w:r w:rsidR="002966DF" w:rsidRPr="007E4F5F">
        <w:rPr>
          <w:rFonts w:ascii="Times New Roman" w:hAnsi="Times New Roman"/>
          <w:sz w:val="24"/>
        </w:rPr>
        <w:t>.</w:t>
      </w:r>
    </w:p>
    <w:p w14:paraId="6C78FF9E" w14:textId="7357F3F5" w:rsidR="00921F84" w:rsidRPr="00153B64" w:rsidRDefault="00921F84" w:rsidP="00921F84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68423F45" w14:textId="3CAC5CF9" w:rsidR="000B5C42" w:rsidRDefault="00921F84" w:rsidP="000B5C42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0B5C42">
        <w:rPr>
          <w:b/>
        </w:rPr>
        <w:t>7</w:t>
      </w:r>
      <w:r>
        <w:rPr>
          <w:b/>
        </w:rPr>
        <w:tab/>
      </w:r>
      <w:r w:rsidR="000B5C42">
        <w:rPr>
          <w:b/>
        </w:rPr>
        <w:t>Stickprov tertial 1 Malmökraften</w:t>
      </w:r>
    </w:p>
    <w:p w14:paraId="2B9C2695" w14:textId="5FBCA2FE" w:rsidR="000B5C42" w:rsidRDefault="000B5C42" w:rsidP="000B5C42">
      <w:pPr>
        <w:pStyle w:val="Avsndarinformation"/>
        <w:rPr>
          <w:rFonts w:ascii="Times New Roman" w:hAnsi="Times New Roman"/>
          <w:sz w:val="24"/>
        </w:rPr>
      </w:pPr>
      <w:r>
        <w:rPr>
          <w:b/>
        </w:rPr>
        <w:tab/>
      </w:r>
      <w:r>
        <w:rPr>
          <w:rFonts w:ascii="Times New Roman" w:hAnsi="Times New Roman"/>
          <w:sz w:val="24"/>
        </w:rPr>
        <w:t>Styrelsen beslutar:</w:t>
      </w:r>
    </w:p>
    <w:p w14:paraId="2080EC4F" w14:textId="77777777" w:rsidR="000B5C42" w:rsidRDefault="000B5C42" w:rsidP="000B5C42">
      <w:pPr>
        <w:pStyle w:val="Avsndarinformation"/>
        <w:rPr>
          <w:rFonts w:ascii="Times New Roman" w:hAnsi="Times New Roman"/>
          <w:sz w:val="24"/>
        </w:rPr>
      </w:pPr>
    </w:p>
    <w:p w14:paraId="0CF665CC" w14:textId="77777777" w:rsidR="000B5C42" w:rsidRDefault="000B5C42" w:rsidP="000B5C42">
      <w:pPr>
        <w:spacing w:after="120"/>
        <w:ind w:right="566"/>
        <w:rPr>
          <w:b/>
          <w:bCs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BD02CC">
        <w:t>lägga redovisningen till handlingarna.</w:t>
      </w:r>
    </w:p>
    <w:p w14:paraId="2F668BCD" w14:textId="77777777" w:rsidR="000B5C42" w:rsidRPr="00153B64" w:rsidRDefault="000B5C42" w:rsidP="000B5C42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78F34E80" w14:textId="615F5482" w:rsidR="00921F84" w:rsidRPr="00921F84" w:rsidRDefault="000B5C42" w:rsidP="00921F84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921F84" w:rsidRPr="00921F84">
        <w:rPr>
          <w:b/>
        </w:rPr>
        <w:t xml:space="preserve">Behovsanalys </w:t>
      </w:r>
      <w:bookmarkStart w:id="0" w:name="_Hlk199753926"/>
      <w:r w:rsidR="00921F84" w:rsidRPr="00921F84">
        <w:rPr>
          <w:b/>
        </w:rPr>
        <w:t>FINSAM i Malmö</w:t>
      </w:r>
      <w:bookmarkEnd w:id="0"/>
    </w:p>
    <w:p w14:paraId="1B985669" w14:textId="77777777" w:rsidR="000B5C42" w:rsidRDefault="000B5C42" w:rsidP="00921F84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176DD9DE" w14:textId="66CBA467" w:rsidR="00444C92" w:rsidRPr="000B5C42" w:rsidRDefault="000B5C42" w:rsidP="00F37828">
      <w:pPr>
        <w:spacing w:after="120"/>
        <w:ind w:left="1304" w:hanging="1304"/>
        <w:rPr>
          <w:bCs/>
        </w:rPr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 w:rsidRPr="00F37828">
        <w:rPr>
          <w:bCs/>
        </w:rPr>
        <w:t xml:space="preserve">ge förbundschefen i uppdrag att återkomma med </w:t>
      </w:r>
      <w:r w:rsidR="00F37828" w:rsidRPr="00F37828">
        <w:rPr>
          <w:bCs/>
        </w:rPr>
        <w:t xml:space="preserve">beslutsunderlag </w:t>
      </w:r>
      <w:r w:rsidR="00F37828">
        <w:rPr>
          <w:bCs/>
        </w:rPr>
        <w:t xml:space="preserve">på nästa styrelsemöte </w:t>
      </w:r>
      <w:r w:rsidR="00F37828" w:rsidRPr="00F37828">
        <w:rPr>
          <w:bCs/>
        </w:rPr>
        <w:t xml:space="preserve">för hur </w:t>
      </w:r>
      <w:r w:rsidR="00F37828">
        <w:rPr>
          <w:bCs/>
        </w:rPr>
        <w:t xml:space="preserve">det fortsatta </w:t>
      </w:r>
      <w:r w:rsidR="00F37828" w:rsidRPr="00F37828">
        <w:rPr>
          <w:bCs/>
        </w:rPr>
        <w:t>arbetet med behovsanalysen ska</w:t>
      </w:r>
      <w:r w:rsidR="00F37828">
        <w:rPr>
          <w:b/>
        </w:rPr>
        <w:t xml:space="preserve"> </w:t>
      </w:r>
      <w:r w:rsidR="00F37828" w:rsidRPr="00F37828">
        <w:rPr>
          <w:bCs/>
        </w:rPr>
        <w:t>genomföras</w:t>
      </w:r>
      <w:r w:rsidR="00F37828">
        <w:rPr>
          <w:bCs/>
        </w:rPr>
        <w:t>.</w:t>
      </w:r>
    </w:p>
    <w:p w14:paraId="0495D2CD" w14:textId="77777777" w:rsidR="00921F84" w:rsidRPr="00153B64" w:rsidRDefault="00921F84" w:rsidP="00921F84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2DE1A741" w14:textId="77777777" w:rsidR="002966DF" w:rsidRDefault="002966DF" w:rsidP="00921F84">
      <w:pPr>
        <w:ind w:right="566"/>
      </w:pPr>
    </w:p>
    <w:p w14:paraId="0145EF92" w14:textId="77777777" w:rsidR="002966DF" w:rsidRDefault="002966DF" w:rsidP="00921F84">
      <w:pPr>
        <w:ind w:right="566"/>
      </w:pPr>
    </w:p>
    <w:p w14:paraId="5CC713BC" w14:textId="44DA2EE5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5AA58787" w14:textId="77777777" w:rsidR="00DE16E8" w:rsidRPr="00BD02CC" w:rsidRDefault="00DE16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23D645F" w14:textId="0F73BD91" w:rsidR="000307AB" w:rsidRDefault="00DE16E8" w:rsidP="00921F84">
      <w:pPr>
        <w:spacing w:after="120"/>
        <w:ind w:right="566"/>
      </w:pPr>
      <w:r w:rsidRPr="00BD02CC">
        <w:t xml:space="preserve">/ </w:t>
      </w:r>
      <w:r w:rsidR="000B5C42">
        <w:t>Carita Wittfjord</w:t>
      </w:r>
      <w:r w:rsidR="00BE16FC" w:rsidRPr="00BD02CC">
        <w:t xml:space="preserve"> /</w:t>
      </w:r>
      <w:r w:rsidRPr="00BD02CC">
        <w:tab/>
      </w:r>
      <w:r w:rsidRPr="00BD02CC">
        <w:tab/>
      </w:r>
      <w:r w:rsidRPr="00BD02CC">
        <w:tab/>
        <w:t>/</w:t>
      </w:r>
      <w:r w:rsidR="00BE16FC" w:rsidRPr="00BD02CC">
        <w:t xml:space="preserve"> </w:t>
      </w:r>
      <w:r w:rsidR="002E3639" w:rsidRPr="00BD02CC">
        <w:t xml:space="preserve">Ulrika Thell Mijdema </w:t>
      </w:r>
      <w:r w:rsidRPr="00BD02CC">
        <w:t>/</w:t>
      </w:r>
    </w:p>
    <w:p w14:paraId="642CB590" w14:textId="77777777" w:rsidR="000B5C42" w:rsidRDefault="000B5C42" w:rsidP="00921F84">
      <w:pPr>
        <w:spacing w:after="120"/>
        <w:ind w:right="566"/>
      </w:pPr>
    </w:p>
    <w:sectPr w:rsidR="000B5C42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3"/>
  </w:num>
  <w:num w:numId="2" w16cid:durableId="681587061">
    <w:abstractNumId w:val="1"/>
  </w:num>
  <w:num w:numId="3" w16cid:durableId="865286528">
    <w:abstractNumId w:val="2"/>
  </w:num>
  <w:num w:numId="4" w16cid:durableId="503475277">
    <w:abstractNumId w:val="4"/>
  </w:num>
  <w:num w:numId="5" w16cid:durableId="1843352316">
    <w:abstractNumId w:val="5"/>
  </w:num>
  <w:num w:numId="6" w16cid:durableId="270548375">
    <w:abstractNumId w:val="0"/>
  </w:num>
  <w:num w:numId="7" w16cid:durableId="400831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C4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4EEB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37828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B8027-999F-4EAD-8FD6-3B9D80197B5A}">
  <ds:schemaRefs>
    <ds:schemaRef ds:uri="http://purl.org/dc/dcmitype/"/>
    <ds:schemaRef ds:uri="http://www.w3.org/XML/1998/namespace"/>
    <ds:schemaRef ds:uri="http://schemas.microsoft.com/office/2006/documentManagement/types"/>
    <ds:schemaRef ds:uri="3d200656-ff11-4f54-8219-c0f1c7dcbf1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74009f-1407-4fdb-b032-01dbfd31cf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/>
      <vt:lpstr>Ledamöter </vt:lpstr>
      <vt:lpstr>Ersättare</vt:lpstr>
      <vt:lpstr>Representanter från kansliet</vt:lpstr>
      <vt:lpstr/>
      <vt:lpstr/>
      <vt:lpstr>------------------------------------------------		------------------------------</vt:lpstr>
    </vt:vector>
  </TitlesOfParts>
  <Company/>
  <LinksUpToDate>false</LinksUpToDate>
  <CharactersWithSpaces>2511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2025-09-05T14:16:00Z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